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5A" w:rsidRDefault="00C07B5A" w:rsidP="00C07B5A">
      <w:pPr>
        <w:pStyle w:val="a3"/>
        <w:shd w:val="clear" w:color="auto" w:fill="FFFFFF"/>
        <w:spacing w:before="0" w:beforeAutospacing="0" w:line="330" w:lineRule="atLeast"/>
        <w:ind w:left="225" w:right="225"/>
        <w:jc w:val="both"/>
        <w:rPr>
          <w:rFonts w:ascii="Verdana" w:hAnsi="Verdana" w:hint="eastAsia"/>
          <w:color w:val="000000"/>
          <w:sz w:val="18"/>
          <w:szCs w:val="18"/>
        </w:rPr>
      </w:pPr>
      <w:r>
        <w:rPr>
          <w:rFonts w:ascii="Verdana" w:hAnsi="Verdana" w:hint="eastAsia"/>
          <w:noProof/>
          <w:color w:val="000000"/>
          <w:sz w:val="18"/>
          <w:szCs w:val="18"/>
        </w:rPr>
        <w:drawing>
          <wp:inline distT="0" distB="0" distL="0" distR="0">
            <wp:extent cx="5274310" cy="11995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金展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27" w:rsidRPr="00191727" w:rsidRDefault="00191727" w:rsidP="009B0E38">
      <w:pPr>
        <w:pStyle w:val="a3"/>
        <w:shd w:val="clear" w:color="auto" w:fill="FFFFFF"/>
        <w:tabs>
          <w:tab w:val="left" w:pos="8306"/>
        </w:tabs>
        <w:snapToGrid w:val="0"/>
        <w:spacing w:before="0" w:beforeAutospacing="0" w:line="100" w:lineRule="atLeast"/>
        <w:ind w:left="227" w:right="227"/>
        <w:contextualSpacing/>
        <w:jc w:val="both"/>
        <w:rPr>
          <w:rFonts w:ascii="黑体" w:eastAsia="黑体" w:hAnsi="黑体" w:hint="eastAsia"/>
          <w:b/>
          <w:color w:val="000000"/>
          <w:sz w:val="84"/>
          <w:szCs w:val="84"/>
        </w:rPr>
      </w:pPr>
      <w:r w:rsidRPr="00191727">
        <w:rPr>
          <w:rFonts w:ascii="黑体" w:eastAsia="黑体" w:hAnsi="黑体" w:hint="eastAsia"/>
          <w:b/>
          <w:color w:val="000000"/>
          <w:sz w:val="84"/>
          <w:szCs w:val="84"/>
        </w:rPr>
        <w:t>2016中国国际五金展</w:t>
      </w:r>
    </w:p>
    <w:p w:rsidR="00191727" w:rsidRDefault="00191727" w:rsidP="009B0E38">
      <w:pPr>
        <w:pStyle w:val="a3"/>
        <w:shd w:val="clear" w:color="auto" w:fill="FFFFFF"/>
        <w:tabs>
          <w:tab w:val="left" w:pos="8306"/>
        </w:tabs>
        <w:snapToGrid w:val="0"/>
        <w:spacing w:before="0" w:beforeAutospacing="0" w:line="100" w:lineRule="atLeast"/>
        <w:ind w:left="227" w:right="227" w:firstLineChars="935" w:firstLine="4130"/>
        <w:contextualSpacing/>
        <w:jc w:val="both"/>
        <w:rPr>
          <w:rFonts w:ascii="黑体" w:eastAsia="黑体" w:hAnsi="黑体" w:hint="eastAsia"/>
          <w:b/>
          <w:color w:val="000000"/>
          <w:sz w:val="44"/>
          <w:szCs w:val="44"/>
        </w:rPr>
      </w:pPr>
      <w:r w:rsidRPr="00191727">
        <w:rPr>
          <w:rFonts w:ascii="黑体" w:eastAsia="黑体" w:hAnsi="黑体" w:hint="eastAsia"/>
          <w:b/>
          <w:color w:val="000000"/>
          <w:sz w:val="44"/>
          <w:szCs w:val="44"/>
        </w:rPr>
        <w:t>与世界工具零距离</w:t>
      </w:r>
    </w:p>
    <w:p w:rsidR="009B0E38" w:rsidRPr="00191727" w:rsidRDefault="009B0E38" w:rsidP="009B0E38">
      <w:pPr>
        <w:pStyle w:val="a3"/>
        <w:shd w:val="clear" w:color="auto" w:fill="FFFFFF"/>
        <w:tabs>
          <w:tab w:val="left" w:pos="8306"/>
        </w:tabs>
        <w:snapToGrid w:val="0"/>
        <w:spacing w:before="0" w:beforeAutospacing="0" w:line="100" w:lineRule="atLeast"/>
        <w:ind w:left="227" w:right="227" w:firstLineChars="935" w:firstLine="4130"/>
        <w:contextualSpacing/>
        <w:jc w:val="both"/>
        <w:rPr>
          <w:rFonts w:ascii="黑体" w:eastAsia="黑体" w:hAnsi="黑体" w:hint="eastAsia"/>
          <w:b/>
          <w:color w:val="000000"/>
          <w:sz w:val="44"/>
          <w:szCs w:val="44"/>
        </w:rPr>
      </w:pPr>
    </w:p>
    <w:p w:rsidR="00C07B5A" w:rsidRPr="00E44B56" w:rsidRDefault="00C07B5A" w:rsidP="00D04EAD">
      <w:pPr>
        <w:pStyle w:val="a3"/>
        <w:shd w:val="clear" w:color="auto" w:fill="FFFFFF"/>
        <w:spacing w:before="0" w:beforeAutospacing="0" w:line="60" w:lineRule="auto"/>
        <w:ind w:left="227" w:right="227"/>
        <w:contextualSpacing/>
        <w:jc w:val="both"/>
        <w:rPr>
          <w:rFonts w:ascii="黑体" w:eastAsia="黑体" w:hAnsi="黑体" w:hint="eastAsia"/>
          <w:color w:val="015BBB"/>
          <w:sz w:val="36"/>
          <w:szCs w:val="36"/>
        </w:rPr>
      </w:pPr>
      <w:r w:rsidRPr="00E44B56">
        <w:rPr>
          <w:rFonts w:ascii="黑体" w:eastAsia="黑体" w:hAnsi="黑体" w:hint="eastAsia"/>
          <w:b/>
          <w:color w:val="015BBB"/>
          <w:sz w:val="44"/>
          <w:szCs w:val="44"/>
        </w:rPr>
        <w:t>展会地点：</w:t>
      </w:r>
      <w:r w:rsidRPr="00E44B56">
        <w:rPr>
          <w:rFonts w:ascii="黑体" w:eastAsia="黑体" w:hAnsi="黑体" w:hint="eastAsia"/>
          <w:color w:val="015BBB"/>
          <w:sz w:val="36"/>
          <w:szCs w:val="36"/>
        </w:rPr>
        <w:t>上海国家会展中心（虹桥）</w:t>
      </w:r>
    </w:p>
    <w:p w:rsidR="00C07B5A" w:rsidRDefault="00C07B5A" w:rsidP="00D04EAD">
      <w:pPr>
        <w:pStyle w:val="a3"/>
        <w:shd w:val="clear" w:color="auto" w:fill="FFFFFF"/>
        <w:spacing w:before="0" w:beforeAutospacing="0" w:line="60" w:lineRule="auto"/>
        <w:ind w:left="227" w:right="227"/>
        <w:contextualSpacing/>
        <w:jc w:val="both"/>
        <w:rPr>
          <w:rFonts w:ascii="黑体" w:eastAsia="黑体" w:hAnsi="黑体" w:hint="eastAsia"/>
          <w:color w:val="000000"/>
          <w:sz w:val="36"/>
          <w:szCs w:val="36"/>
        </w:rPr>
      </w:pPr>
      <w:r w:rsidRPr="00E44B56">
        <w:rPr>
          <w:rFonts w:ascii="黑体" w:eastAsia="黑体" w:hAnsi="黑体"/>
          <w:b/>
          <w:color w:val="015BBB"/>
          <w:sz w:val="44"/>
          <w:szCs w:val="44"/>
        </w:rPr>
        <w:t>开展时间：</w:t>
      </w:r>
      <w:r w:rsidRPr="00E44B56">
        <w:rPr>
          <w:rFonts w:ascii="黑体" w:eastAsia="黑体" w:hAnsi="黑体"/>
          <w:color w:val="000000"/>
          <w:sz w:val="36"/>
          <w:szCs w:val="36"/>
        </w:rPr>
        <w:t>2016年10月21-23日</w:t>
      </w:r>
    </w:p>
    <w:p w:rsidR="00D04EAD" w:rsidRDefault="00D04EAD" w:rsidP="009B0E38">
      <w:pPr>
        <w:pStyle w:val="a3"/>
        <w:shd w:val="clear" w:color="auto" w:fill="FFFFFF"/>
        <w:spacing w:before="0" w:beforeAutospacing="0" w:line="60" w:lineRule="auto"/>
        <w:ind w:left="227" w:right="227"/>
        <w:contextualSpacing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D04EAD" w:rsidRPr="00D04EAD" w:rsidRDefault="00D04EAD" w:rsidP="009B0E38">
      <w:pPr>
        <w:pStyle w:val="a3"/>
        <w:shd w:val="clear" w:color="auto" w:fill="FFFFFF"/>
        <w:snapToGrid w:val="0"/>
        <w:spacing w:line="120" w:lineRule="atLeast"/>
        <w:ind w:leftChars="108" w:left="227" w:right="227" w:firstLineChars="350" w:firstLine="1265"/>
        <w:contextualSpacing/>
        <w:rPr>
          <w:rFonts w:ascii="黑体" w:eastAsia="黑体" w:hAnsi="黑体"/>
          <w:b/>
          <w:color w:val="000000"/>
          <w:sz w:val="36"/>
          <w:szCs w:val="36"/>
        </w:rPr>
      </w:pPr>
      <w:r w:rsidRPr="00D04EAD">
        <w:rPr>
          <w:rFonts w:ascii="黑体" w:eastAsia="黑体" w:hAnsi="黑体" w:hint="eastAsia"/>
          <w:b/>
          <w:color w:val="000000"/>
          <w:sz w:val="36"/>
          <w:szCs w:val="36"/>
        </w:rPr>
        <w:t>6.2、7.2、8.2</w:t>
      </w:r>
      <w:proofErr w:type="gramStart"/>
      <w:r w:rsidR="009B0E38">
        <w:rPr>
          <w:rFonts w:ascii="黑体" w:eastAsia="黑体" w:hAnsi="黑体" w:hint="eastAsia"/>
          <w:b/>
          <w:color w:val="000000"/>
          <w:sz w:val="36"/>
          <w:szCs w:val="36"/>
        </w:rPr>
        <w:t>三个馆</w:t>
      </w:r>
      <w:r w:rsidRPr="00D04EAD">
        <w:rPr>
          <w:rFonts w:ascii="黑体" w:eastAsia="黑体" w:hAnsi="黑体" w:hint="eastAsia"/>
          <w:b/>
          <w:color w:val="000000"/>
          <w:sz w:val="36"/>
          <w:szCs w:val="36"/>
        </w:rPr>
        <w:t>工具</w:t>
      </w:r>
      <w:proofErr w:type="gramEnd"/>
      <w:r w:rsidRPr="00D04EAD">
        <w:rPr>
          <w:rFonts w:ascii="黑体" w:eastAsia="黑体" w:hAnsi="黑体" w:hint="eastAsia"/>
          <w:b/>
          <w:color w:val="000000"/>
          <w:sz w:val="36"/>
          <w:szCs w:val="36"/>
        </w:rPr>
        <w:t>专业展区</w:t>
      </w:r>
    </w:p>
    <w:p w:rsidR="00D04EAD" w:rsidRDefault="00D04EAD" w:rsidP="009B0E38">
      <w:pPr>
        <w:pStyle w:val="a3"/>
        <w:shd w:val="clear" w:color="auto" w:fill="FFFFFF"/>
        <w:snapToGrid w:val="0"/>
        <w:spacing w:line="120" w:lineRule="atLeast"/>
        <w:ind w:left="108" w:right="227"/>
        <w:contextualSpacing/>
        <w:jc w:val="center"/>
        <w:rPr>
          <w:rFonts w:ascii="黑体" w:eastAsia="黑体" w:hAnsi="黑体" w:hint="eastAsia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【</w:t>
      </w:r>
      <w:r w:rsidRPr="00D04EAD">
        <w:rPr>
          <w:rFonts w:ascii="黑体" w:eastAsia="黑体" w:hAnsi="黑体" w:hint="eastAsia"/>
          <w:b/>
          <w:color w:val="000000"/>
          <w:sz w:val="36"/>
          <w:szCs w:val="36"/>
        </w:rPr>
        <w:t>工具展区由上海大陆统一承办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】</w:t>
      </w:r>
    </w:p>
    <w:p w:rsidR="00D04EAD" w:rsidRPr="00D04EAD" w:rsidRDefault="00D04EAD" w:rsidP="00D04EAD">
      <w:pPr>
        <w:pStyle w:val="a3"/>
        <w:shd w:val="clear" w:color="auto" w:fill="FFFFFF"/>
        <w:snapToGrid w:val="0"/>
        <w:spacing w:line="120" w:lineRule="atLeast"/>
        <w:ind w:left="108" w:right="227"/>
        <w:contextualSpacing/>
        <w:jc w:val="both"/>
        <w:rPr>
          <w:rFonts w:ascii="黑体" w:eastAsia="黑体" w:hAnsi="黑体"/>
          <w:b/>
          <w:color w:val="000000"/>
          <w:sz w:val="36"/>
          <w:szCs w:val="36"/>
        </w:rPr>
      </w:pPr>
    </w:p>
    <w:p w:rsidR="00C07B5A" w:rsidRDefault="00C07B5A" w:rsidP="00C07B5A">
      <w:pPr>
        <w:pStyle w:val="a3"/>
        <w:shd w:val="clear" w:color="auto" w:fill="FFFFFF"/>
        <w:spacing w:before="0" w:beforeAutospacing="0" w:line="330" w:lineRule="atLeast"/>
        <w:ind w:left="225" w:right="2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中国国际五金展（</w:t>
      </w:r>
      <w:r>
        <w:rPr>
          <w:rFonts w:ascii="Verdana" w:hAnsi="Verdana"/>
          <w:color w:val="000000"/>
          <w:sz w:val="18"/>
          <w:szCs w:val="18"/>
        </w:rPr>
        <w:t>CIHS</w:t>
      </w:r>
      <w:r>
        <w:rPr>
          <w:rFonts w:ascii="Verdana" w:hAnsi="Verdana"/>
          <w:color w:val="000000"/>
          <w:sz w:val="18"/>
          <w:szCs w:val="18"/>
        </w:rPr>
        <w:t>）创办于</w:t>
      </w:r>
      <w:r>
        <w:rPr>
          <w:rFonts w:ascii="Verdana" w:hAnsi="Verdana"/>
          <w:color w:val="000000"/>
          <w:sz w:val="18"/>
          <w:szCs w:val="18"/>
        </w:rPr>
        <w:t>2001</w:t>
      </w:r>
      <w:r>
        <w:rPr>
          <w:rFonts w:ascii="Verdana" w:hAnsi="Verdana"/>
          <w:color w:val="000000"/>
          <w:sz w:val="18"/>
          <w:szCs w:val="18"/>
        </w:rPr>
        <w:t>年。十余年间，</w:t>
      </w:r>
      <w:r>
        <w:rPr>
          <w:rFonts w:ascii="Verdana" w:hAnsi="Verdana"/>
          <w:color w:val="000000"/>
          <w:sz w:val="18"/>
          <w:szCs w:val="18"/>
        </w:rPr>
        <w:t>CIHS</w:t>
      </w:r>
      <w:r>
        <w:rPr>
          <w:rFonts w:ascii="Verdana" w:hAnsi="Verdana"/>
          <w:color w:val="000000"/>
          <w:sz w:val="18"/>
          <w:szCs w:val="18"/>
        </w:rPr>
        <w:t>顺应市场、服务行业，迅速发展为全球第二大五金展，被誉为</w:t>
      </w:r>
      <w:r>
        <w:rPr>
          <w:rFonts w:ascii="Verdana" w:hAnsi="Verdana"/>
          <w:color w:val="000000"/>
          <w:sz w:val="18"/>
          <w:szCs w:val="18"/>
        </w:rPr>
        <w:t>“</w:t>
      </w:r>
      <w:r>
        <w:rPr>
          <w:rFonts w:ascii="Verdana" w:hAnsi="Verdana"/>
          <w:color w:val="000000"/>
          <w:sz w:val="18"/>
          <w:szCs w:val="18"/>
        </w:rPr>
        <w:t>世界工具五金专业大展</w:t>
      </w:r>
      <w:r>
        <w:rPr>
          <w:rFonts w:ascii="Verdana" w:hAnsi="Verdana"/>
          <w:color w:val="000000"/>
          <w:sz w:val="18"/>
          <w:szCs w:val="18"/>
        </w:rPr>
        <w:t>”</w:t>
      </w:r>
      <w:r>
        <w:rPr>
          <w:rFonts w:ascii="Verdana" w:hAnsi="Verdana"/>
          <w:color w:val="000000"/>
          <w:sz w:val="18"/>
          <w:szCs w:val="18"/>
        </w:rPr>
        <w:t>。</w:t>
      </w:r>
    </w:p>
    <w:p w:rsidR="00C07B5A" w:rsidRDefault="00C07B5A" w:rsidP="00C07B5A">
      <w:pPr>
        <w:pStyle w:val="a3"/>
        <w:shd w:val="clear" w:color="auto" w:fill="FFFFFF"/>
        <w:spacing w:before="0" w:beforeAutospacing="0" w:line="330" w:lineRule="atLeast"/>
        <w:ind w:left="225" w:right="22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搭建国际工具五金交流大平台</w:t>
      </w:r>
      <w:r>
        <w:rPr>
          <w:rFonts w:ascii="Verdana" w:hAnsi="Verdana"/>
          <w:color w:val="000000"/>
          <w:sz w:val="18"/>
          <w:szCs w:val="18"/>
        </w:rPr>
        <w:br/>
        <w:t>CIHS</w:t>
      </w:r>
      <w:proofErr w:type="gramStart"/>
      <w:r>
        <w:rPr>
          <w:rFonts w:ascii="Verdana" w:hAnsi="Verdana"/>
          <w:color w:val="000000"/>
          <w:sz w:val="18"/>
          <w:szCs w:val="18"/>
        </w:rPr>
        <w:t>’</w:t>
      </w:r>
      <w:proofErr w:type="gramEnd"/>
      <w:r>
        <w:rPr>
          <w:rFonts w:ascii="Verdana" w:hAnsi="Verdana"/>
          <w:color w:val="000000"/>
          <w:sz w:val="18"/>
          <w:szCs w:val="18"/>
        </w:rPr>
        <w:t>16</w:t>
      </w:r>
      <w:r>
        <w:rPr>
          <w:rFonts w:ascii="Verdana" w:hAnsi="Verdana"/>
          <w:color w:val="000000"/>
          <w:sz w:val="18"/>
          <w:szCs w:val="18"/>
        </w:rPr>
        <w:t>将继续助力中国工具业的高速发展，推动中国优质工具产品和品牌走出国门、走进消费者的家门，促进产品质量和档次提高，最终实现产业升级。</w:t>
      </w:r>
      <w:r>
        <w:rPr>
          <w:rFonts w:ascii="Verdana" w:hAnsi="Verdana"/>
          <w:color w:val="000000"/>
          <w:sz w:val="18"/>
          <w:szCs w:val="18"/>
        </w:rPr>
        <w:t>CIHS</w:t>
      </w:r>
      <w:proofErr w:type="gramStart"/>
      <w:r>
        <w:rPr>
          <w:rFonts w:ascii="Verdana" w:hAnsi="Verdana"/>
          <w:color w:val="000000"/>
          <w:sz w:val="18"/>
          <w:szCs w:val="18"/>
        </w:rPr>
        <w:t>’</w:t>
      </w:r>
      <w:proofErr w:type="gramEnd"/>
      <w:r>
        <w:rPr>
          <w:rFonts w:ascii="Verdana" w:hAnsi="Verdana"/>
          <w:color w:val="000000"/>
          <w:sz w:val="18"/>
          <w:szCs w:val="18"/>
        </w:rPr>
        <w:t>16</w:t>
      </w:r>
      <w:r>
        <w:rPr>
          <w:rFonts w:ascii="Verdana" w:hAnsi="Verdana"/>
          <w:color w:val="000000"/>
          <w:sz w:val="18"/>
          <w:szCs w:val="18"/>
        </w:rPr>
        <w:t>将继续坚持国内、国际市场并举的平衡发展战略。受展会整体发展带动，以及全新观众组织渠道与手段的引入，预计国内外专业买家和观众人数将有</w:t>
      </w:r>
      <w:r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位数的增长，在保持传统欧美市场渠道优势的同时，新兴市场观众将成为主要增长点；展会将加大国内市场二三线城市及工业领域开发力度，预计国内基层五金产品经销商、代理商参观人数也将有突破性增长。</w:t>
      </w:r>
    </w:p>
    <w:p w:rsidR="00C07B5A" w:rsidRDefault="00C07B5A" w:rsidP="00C07B5A">
      <w:pPr>
        <w:pStyle w:val="a3"/>
        <w:shd w:val="clear" w:color="auto" w:fill="FFFFFF"/>
        <w:spacing w:before="0" w:beforeAutospacing="0" w:line="330" w:lineRule="atLeast"/>
        <w:ind w:left="225" w:right="22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2016</w:t>
      </w:r>
      <w:r>
        <w:rPr>
          <w:rStyle w:val="a4"/>
          <w:rFonts w:ascii="Verdana" w:hAnsi="Verdana"/>
          <w:color w:val="000000"/>
          <w:sz w:val="18"/>
          <w:szCs w:val="18"/>
        </w:rPr>
        <w:t>中国国际五金展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 “</w:t>
      </w:r>
      <w:r>
        <w:rPr>
          <w:rStyle w:val="a4"/>
          <w:rFonts w:ascii="Verdana" w:hAnsi="Verdana"/>
          <w:color w:val="000000"/>
          <w:sz w:val="18"/>
          <w:szCs w:val="18"/>
        </w:rPr>
        <w:t>三大改变</w:t>
      </w:r>
      <w:r>
        <w:rPr>
          <w:rStyle w:val="a4"/>
          <w:rFonts w:ascii="Verdana" w:hAnsi="Verdana"/>
          <w:color w:val="000000"/>
          <w:sz w:val="18"/>
          <w:szCs w:val="18"/>
        </w:rPr>
        <w:t>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一、展会时间由往年</w:t>
      </w:r>
      <w:r>
        <w:rPr>
          <w:rFonts w:ascii="Verdana" w:hAnsi="Verdana"/>
          <w:color w:val="000000"/>
          <w:sz w:val="18"/>
          <w:szCs w:val="18"/>
        </w:rPr>
        <w:t>9</w:t>
      </w:r>
      <w:r>
        <w:rPr>
          <w:rFonts w:ascii="Verdana" w:hAnsi="Verdana"/>
          <w:color w:val="000000"/>
          <w:sz w:val="18"/>
          <w:szCs w:val="18"/>
        </w:rPr>
        <w:t>月更改为每年的</w:t>
      </w:r>
      <w:r>
        <w:rPr>
          <w:rFonts w:ascii="Verdana" w:hAnsi="Verdana"/>
          <w:color w:val="000000"/>
          <w:sz w:val="18"/>
          <w:szCs w:val="18"/>
        </w:rPr>
        <w:t>10</w:t>
      </w:r>
      <w:r>
        <w:rPr>
          <w:rFonts w:ascii="Verdana" w:hAnsi="Verdana"/>
          <w:color w:val="000000"/>
          <w:sz w:val="18"/>
          <w:szCs w:val="18"/>
        </w:rPr>
        <w:t>月</w:t>
      </w:r>
      <w:r>
        <w:rPr>
          <w:rFonts w:ascii="Verdana" w:hAnsi="Verdana"/>
          <w:color w:val="000000"/>
          <w:sz w:val="18"/>
          <w:szCs w:val="18"/>
        </w:rPr>
        <w:t>21-23</w:t>
      </w:r>
      <w:r>
        <w:rPr>
          <w:rFonts w:ascii="Verdana" w:hAnsi="Verdana"/>
          <w:color w:val="000000"/>
          <w:sz w:val="18"/>
          <w:szCs w:val="18"/>
        </w:rPr>
        <w:t>日，以后长年固定；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二、展会地点由新国际博览中心迁至国家会展中心（上海虹桥）；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三、展会三大展区由各部分别负责运营，占据整个展会</w:t>
      </w:r>
      <w:r>
        <w:rPr>
          <w:rFonts w:ascii="Verdana" w:hAnsi="Verdana"/>
          <w:color w:val="000000"/>
          <w:sz w:val="18"/>
          <w:szCs w:val="18"/>
        </w:rPr>
        <w:t>60%</w:t>
      </w:r>
      <w:r>
        <w:rPr>
          <w:rFonts w:ascii="Verdana" w:hAnsi="Verdana"/>
          <w:color w:val="000000"/>
          <w:sz w:val="18"/>
          <w:szCs w:val="18"/>
        </w:rPr>
        <w:t>规模的工具及小型机械展区由上海大陆统一承办。</w:t>
      </w:r>
    </w:p>
    <w:p w:rsidR="00C07B5A" w:rsidRPr="00C07B5A" w:rsidRDefault="00C07B5A" w:rsidP="00C07B5A">
      <w:pPr>
        <w:ind w:firstLineChars="245" w:firstLine="517"/>
        <w:rPr>
          <w:rFonts w:hint="eastAsia"/>
          <w:b/>
        </w:rPr>
      </w:pPr>
      <w:r w:rsidRPr="00C07B5A">
        <w:rPr>
          <w:rFonts w:hint="eastAsia"/>
          <w:b/>
        </w:rPr>
        <w:t>工具展区</w:t>
      </w:r>
      <w:r w:rsidRPr="00C07B5A">
        <w:rPr>
          <w:rFonts w:hint="eastAsia"/>
          <w:b/>
        </w:rPr>
        <w:tab/>
      </w:r>
      <w:r w:rsidRPr="00C07B5A">
        <w:rPr>
          <w:rFonts w:hint="eastAsia"/>
          <w:b/>
        </w:rPr>
        <w:tab/>
      </w:r>
      <w:r w:rsidRPr="00C07B5A">
        <w:rPr>
          <w:rFonts w:hint="eastAsia"/>
          <w:b/>
        </w:rPr>
        <w:tab/>
        <w:t xml:space="preserve"> 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proofErr w:type="gramStart"/>
      <w:r>
        <w:rPr>
          <w:rFonts w:hint="eastAsia"/>
        </w:rPr>
        <w:t>各类手工具</w:t>
      </w:r>
      <w:proofErr w:type="gramEnd"/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电动、气动、液压工具及配件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劳保防护用品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磨具磨料及金刚石工具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proofErr w:type="gramStart"/>
      <w:r>
        <w:rPr>
          <w:rFonts w:hint="eastAsia"/>
        </w:rPr>
        <w:t>打钉枪</w:t>
      </w:r>
      <w:proofErr w:type="gramEnd"/>
      <w:r>
        <w:rPr>
          <w:rFonts w:hint="eastAsia"/>
        </w:rPr>
        <w:t>及工业用钉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园林园艺工具、动力园林机具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汽保工具、焊接、切割设备及附件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工业链条、吊索具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工作照明类用具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手推车、胶轮、脚轮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小型机械（小型空压机、汽油发电机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proofErr w:type="gramStart"/>
      <w:r>
        <w:rPr>
          <w:rFonts w:hint="eastAsia"/>
        </w:rPr>
        <w:t>打标机</w:t>
      </w:r>
      <w:proofErr w:type="gramEnd"/>
      <w:r>
        <w:rPr>
          <w:rFonts w:hint="eastAsia"/>
        </w:rPr>
        <w:t>、工业吸尘器、高压清洗机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台式钻床等）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工具制造专用设备及附件</w:t>
      </w:r>
    </w:p>
    <w:p w:rsidR="00C07B5A" w:rsidRPr="00C07B5A" w:rsidRDefault="00C07B5A" w:rsidP="00C07B5A">
      <w:pPr>
        <w:rPr>
          <w:rFonts w:hint="eastAsia"/>
          <w:b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  <w:r w:rsidRPr="00C07B5A">
        <w:rPr>
          <w:rFonts w:hint="eastAsia"/>
          <w:b/>
        </w:rPr>
        <w:t xml:space="preserve"> </w:t>
      </w:r>
      <w:r w:rsidRPr="00C07B5A">
        <w:rPr>
          <w:rFonts w:hint="eastAsia"/>
          <w:b/>
        </w:rPr>
        <w:t>其他展区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锁具及安防产</w:t>
      </w:r>
    </w:p>
    <w:p w:rsidR="00C07B5A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建筑</w:t>
      </w:r>
      <w:proofErr w:type="gramStart"/>
      <w:r>
        <w:rPr>
          <w:rFonts w:hint="eastAsia"/>
        </w:rPr>
        <w:t>五金与</w:t>
      </w:r>
      <w:proofErr w:type="gramEnd"/>
      <w:r>
        <w:rPr>
          <w:rFonts w:hint="eastAsia"/>
        </w:rPr>
        <w:t>DIY</w:t>
      </w:r>
      <w:r>
        <w:rPr>
          <w:rFonts w:hint="eastAsia"/>
        </w:rPr>
        <w:t>家</w:t>
      </w:r>
    </w:p>
    <w:p w:rsidR="006D627E" w:rsidRDefault="00C07B5A" w:rsidP="00C07B5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</w:t>
      </w:r>
      <w:r>
        <w:rPr>
          <w:rFonts w:hint="eastAsia"/>
        </w:rPr>
        <w:t>厨房卫浴产品</w:t>
      </w:r>
    </w:p>
    <w:p w:rsidR="00404ED1" w:rsidRDefault="00404ED1" w:rsidP="00C07B5A">
      <w:pPr>
        <w:rPr>
          <w:rFonts w:hint="eastAsia"/>
        </w:rPr>
      </w:pPr>
    </w:p>
    <w:p w:rsidR="00D04EAD" w:rsidRDefault="00D04EAD" w:rsidP="00404ED1">
      <w:pPr>
        <w:rPr>
          <w:rFonts w:hint="eastAsia"/>
          <w:b/>
        </w:rPr>
      </w:pPr>
      <w:r w:rsidRPr="009B0E38">
        <w:rPr>
          <w:rFonts w:hint="eastAsia"/>
          <w:b/>
        </w:rPr>
        <w:t>展位报价</w:t>
      </w:r>
      <w:bookmarkStart w:id="0" w:name="_GoBack"/>
      <w:bookmarkEnd w:id="0"/>
    </w:p>
    <w:p w:rsidR="00404ED1" w:rsidRPr="009B0E38" w:rsidRDefault="00404ED1" w:rsidP="00404ED1">
      <w:pPr>
        <w:rPr>
          <w:rFonts w:hint="eastAsia"/>
          <w:b/>
        </w:rPr>
      </w:pPr>
    </w:p>
    <w:p w:rsidR="009B0E38" w:rsidRDefault="009B0E38" w:rsidP="00404ED1">
      <w:pPr>
        <w:rPr>
          <w:rFonts w:hint="eastAsia"/>
        </w:rPr>
      </w:pPr>
      <w:r w:rsidRPr="00404ED1">
        <w:rPr>
          <w:rFonts w:hint="eastAsia"/>
          <w:b/>
        </w:rPr>
        <w:t>标准展位</w:t>
      </w:r>
      <w:r>
        <w:rPr>
          <w:rFonts w:hint="eastAsia"/>
        </w:rPr>
        <w:tab/>
        <w:t xml:space="preserve">3m </w:t>
      </w:r>
      <w:r>
        <w:rPr>
          <w:rFonts w:hint="eastAsia"/>
        </w:rPr>
        <w:t>×</w:t>
      </w:r>
      <w:r>
        <w:rPr>
          <w:rFonts w:hint="eastAsia"/>
        </w:rPr>
        <w:t xml:space="preserve"> 3m</w:t>
      </w:r>
      <w:r>
        <w:rPr>
          <w:rFonts w:hint="eastAsia"/>
        </w:rPr>
        <w:tab/>
      </w:r>
      <w:r w:rsidR="00404ED1">
        <w:rPr>
          <w:rFonts w:hint="eastAsia"/>
        </w:rPr>
        <w:t xml:space="preserve"> </w:t>
      </w:r>
      <w:r>
        <w:rPr>
          <w:rFonts w:hint="eastAsia"/>
        </w:rPr>
        <w:t>RMB10,000/9m2</w:t>
      </w:r>
    </w:p>
    <w:p w:rsidR="009B0E38" w:rsidRDefault="009B0E38" w:rsidP="00404ED1">
      <w:pPr>
        <w:rPr>
          <w:rFonts w:hint="eastAsia"/>
        </w:rPr>
      </w:pPr>
      <w:r w:rsidRPr="00404ED1">
        <w:rPr>
          <w:rFonts w:hint="eastAsia"/>
          <w:b/>
        </w:rPr>
        <w:t>光地特装</w:t>
      </w:r>
      <w:r>
        <w:rPr>
          <w:rFonts w:hint="eastAsia"/>
        </w:rPr>
        <w:tab/>
        <w:t xml:space="preserve">36m2 </w:t>
      </w:r>
      <w:r>
        <w:rPr>
          <w:rFonts w:hint="eastAsia"/>
        </w:rPr>
        <w:t>起</w:t>
      </w:r>
      <w:r>
        <w:rPr>
          <w:rFonts w:hint="eastAsia"/>
        </w:rPr>
        <w:tab/>
      </w:r>
      <w:r w:rsidR="00404ED1">
        <w:rPr>
          <w:rFonts w:hint="eastAsia"/>
        </w:rPr>
        <w:t xml:space="preserve">     </w:t>
      </w:r>
      <w:r>
        <w:rPr>
          <w:rFonts w:hint="eastAsia"/>
        </w:rPr>
        <w:t>RMB1,000/m2</w:t>
      </w:r>
    </w:p>
    <w:p w:rsidR="00404ED1" w:rsidRDefault="00404ED1" w:rsidP="009B0E38">
      <w:pPr>
        <w:rPr>
          <w:rFonts w:hint="eastAsia"/>
        </w:rPr>
      </w:pPr>
    </w:p>
    <w:p w:rsidR="00E44B56" w:rsidRPr="00D04EAD" w:rsidRDefault="00E44B56" w:rsidP="00C07B5A">
      <w:pPr>
        <w:rPr>
          <w:rFonts w:hint="eastAsia"/>
          <w:b/>
        </w:rPr>
      </w:pPr>
      <w:r w:rsidRPr="00D04EAD">
        <w:rPr>
          <w:rFonts w:hint="eastAsia"/>
          <w:b/>
        </w:rPr>
        <w:t>参展联系</w:t>
      </w:r>
      <w:r w:rsidR="00404ED1">
        <w:rPr>
          <w:rFonts w:hint="eastAsia"/>
          <w:b/>
        </w:rPr>
        <w:t>：</w:t>
      </w:r>
      <w:r w:rsidRPr="00D04EAD">
        <w:rPr>
          <w:rFonts w:hint="eastAsia"/>
          <w:b/>
        </w:rPr>
        <w:t>上海大陆工具发展有限公司</w:t>
      </w:r>
    </w:p>
    <w:p w:rsidR="00E44B56" w:rsidRDefault="00E44B56" w:rsidP="00C07B5A">
      <w:pPr>
        <w:rPr>
          <w:rFonts w:hint="eastAsia"/>
        </w:rPr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易翔</w:t>
      </w:r>
      <w:proofErr w:type="gramEnd"/>
      <w:r>
        <w:rPr>
          <w:rFonts w:hint="eastAsia"/>
        </w:rPr>
        <w:t xml:space="preserve">  13916951398</w:t>
      </w:r>
    </w:p>
    <w:p w:rsidR="00E44B56" w:rsidRDefault="00E44B56" w:rsidP="00C07B5A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021-61975395</w:t>
      </w:r>
    </w:p>
    <w:p w:rsidR="00E44B56" w:rsidRDefault="00E44B56" w:rsidP="00C07B5A">
      <w:pPr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/>
        </w:rPr>
        <w:t>021-54152970</w:t>
      </w:r>
    </w:p>
    <w:p w:rsidR="00E44B56" w:rsidRPr="00E44B56" w:rsidRDefault="00E44B56" w:rsidP="00C07B5A">
      <w:r>
        <w:rPr>
          <w:rFonts w:hint="eastAsia"/>
        </w:rPr>
        <w:t>QQ</w:t>
      </w:r>
      <w:r>
        <w:rPr>
          <w:rFonts w:hint="eastAsia"/>
        </w:rPr>
        <w:t>：</w:t>
      </w:r>
      <w:r w:rsidR="003C5220" w:rsidRPr="003C5220">
        <w:t>2641153316</w:t>
      </w:r>
      <w:r w:rsidR="003C5220">
        <w:rPr>
          <w:rFonts w:hint="eastAsia"/>
        </w:rPr>
        <w:t xml:space="preserve">      2226764439</w:t>
      </w:r>
      <w:r w:rsidR="003C5220">
        <w:rPr>
          <w:rFonts w:hint="eastAsia"/>
        </w:rPr>
        <w:t>（请注明公司）</w:t>
      </w:r>
    </w:p>
    <w:sectPr w:rsidR="00E44B56" w:rsidRPr="00E44B56" w:rsidSect="0019172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A"/>
    <w:rsid w:val="00191727"/>
    <w:rsid w:val="003C5220"/>
    <w:rsid w:val="00404ED1"/>
    <w:rsid w:val="006D627E"/>
    <w:rsid w:val="009B0E38"/>
    <w:rsid w:val="00C07B5A"/>
    <w:rsid w:val="00D04EAD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B5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07B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7B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B5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07B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7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2015-11-17T01:37:00Z</dcterms:created>
  <dcterms:modified xsi:type="dcterms:W3CDTF">2015-11-17T02:15:00Z</dcterms:modified>
</cp:coreProperties>
</file>